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B73" w14:textId="77777777" w:rsidR="008E17FD" w:rsidRDefault="008E17FD" w:rsidP="008E17FD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720"/>
          <w:tab w:val="left" w:pos="1039"/>
          <w:tab w:val="left" w:pos="2340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99215E4" w14:textId="77777777" w:rsidR="008E17FD" w:rsidRPr="000872D6" w:rsidRDefault="008E17FD" w:rsidP="008E17FD">
      <w:pPr>
        <w:numPr>
          <w:ilvl w:val="12"/>
          <w:numId w:val="0"/>
        </w:numPr>
        <w:tabs>
          <w:tab w:val="left" w:pos="1620"/>
          <w:tab w:val="left" w:pos="3051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45EA0E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FOR NAOMI</w:t>
      </w:r>
    </w:p>
    <w:p w14:paraId="3D4E6B12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046E6623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1A5102F7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To be a day less than one year old</w:t>
      </w:r>
    </w:p>
    <w:p w14:paraId="30EB84B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means that you can take two steps</w:t>
      </w:r>
    </w:p>
    <w:p w14:paraId="564E2E4D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into sheer space, one more, forgetting</w:t>
      </w:r>
    </w:p>
    <w:p w14:paraId="10531C1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just how far it is to the furry</w:t>
      </w:r>
    </w:p>
    <w:p w14:paraId="5F684E5A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geese calling in the play-pen;</w:t>
      </w:r>
    </w:p>
    <w:p w14:paraId="3F92C9E8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then a bounce up-and-down when you</w:t>
      </w:r>
    </w:p>
    <w:p w14:paraId="7D58A2BE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realize that maybe you've let go</w:t>
      </w:r>
    </w:p>
    <w:p w14:paraId="4C684E94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only hand-hold in the universe.</w:t>
      </w:r>
    </w:p>
    <w:p w14:paraId="589B71D6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Still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there's time, for a half turn</w:t>
      </w:r>
    </w:p>
    <w:p w14:paraId="5E6AF21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to mother, a smile, on the way down.</w:t>
      </w:r>
    </w:p>
    <w:p w14:paraId="47D5290D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794BE6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To be a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year old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means to speak</w:t>
      </w:r>
    </w:p>
    <w:p w14:paraId="00583CE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 tongues, but softly, to yourself,</w:t>
      </w:r>
    </w:p>
    <w:p w14:paraId="5424023D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in the morning, when the deep summer's </w:t>
      </w:r>
    </w:p>
    <w:p w14:paraId="0476C617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light begins to come through the slats,</w:t>
      </w:r>
    </w:p>
    <w:p w14:paraId="5B9A1FBE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and you hear the garbage trucks, doors </w:t>
      </w:r>
    </w:p>
    <w:p w14:paraId="42C0AF7D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slamming.  To be exactly a year old</w:t>
      </w:r>
    </w:p>
    <w:p w14:paraId="751924BA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means to jump up and down in the crib</w:t>
      </w:r>
    </w:p>
    <w:p w14:paraId="60A2D700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moment you hear a bedroom sound.</w:t>
      </w:r>
    </w:p>
    <w:p w14:paraId="621EF656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58DD2B31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To be a year and a </w:t>
      </w:r>
      <w:proofErr w:type="gramStart"/>
      <w:r w:rsidRPr="000872D6">
        <w:rPr>
          <w:rFonts w:ascii="Times" w:eastAsia="Times New Roman" w:hAnsi="Times" w:cs="Times"/>
          <w:sz w:val="24"/>
          <w:szCs w:val="24"/>
          <w:lang w:bidi="he-IL"/>
        </w:rPr>
        <w:t>day old</w:t>
      </w:r>
      <w:proofErr w:type="gramEnd"/>
      <w:r w:rsidRPr="000872D6">
        <w:rPr>
          <w:rFonts w:ascii="Times" w:eastAsia="Times New Roman" w:hAnsi="Times" w:cs="Times"/>
          <w:sz w:val="24"/>
          <w:szCs w:val="24"/>
          <w:lang w:bidi="he-IL"/>
        </w:rPr>
        <w:t xml:space="preserve"> means</w:t>
      </w:r>
    </w:p>
    <w:p w14:paraId="37CECA7F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that at night your mother can take</w:t>
      </w:r>
    </w:p>
    <w:p w14:paraId="133B3FDC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your father's photo and teach you</w:t>
      </w:r>
    </w:p>
    <w:p w14:paraId="630D869A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to say "Aba", and you can make such</w:t>
      </w:r>
    </w:p>
    <w:p w14:paraId="18F1BE2E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 wonderful mess sucking on a peach,</w:t>
      </w:r>
    </w:p>
    <w:p w14:paraId="0D19A456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and pull off your diaper, smiling</w:t>
      </w:r>
    </w:p>
    <w:p w14:paraId="2BC21E82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with the dark eyes that open souls,</w:t>
      </w:r>
    </w:p>
    <w:p w14:paraId="51191B98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the heart you once opened to Ruth</w:t>
      </w:r>
    </w:p>
    <w:p w14:paraId="4B44832A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in the desert, your grandmother's,</w:t>
      </w:r>
    </w:p>
    <w:p w14:paraId="1E68C025" w14:textId="77777777" w:rsidR="008E17FD" w:rsidRPr="000872D6" w:rsidRDefault="008E17FD" w:rsidP="008E17FD">
      <w:pPr>
        <w:numPr>
          <w:ilvl w:val="12"/>
          <w:numId w:val="0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0872D6">
        <w:rPr>
          <w:rFonts w:ascii="Times" w:eastAsia="Times New Roman" w:hAnsi="Times" w:cs="Times"/>
          <w:sz w:val="24"/>
          <w:szCs w:val="24"/>
          <w:lang w:bidi="he-IL"/>
        </w:rPr>
        <w:t>teaching her children to tie a bow.</w:t>
      </w:r>
    </w:p>
    <w:p w14:paraId="5F90C9AE" w14:textId="3482C2D2" w:rsidR="00EB3D51" w:rsidRPr="008E17FD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8E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FD"/>
    <w:rsid w:val="008E17FD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5C9B"/>
  <w15:chartTrackingRefBased/>
  <w15:docId w15:val="{5C74E220-BA65-40DB-A1A3-D8458FDA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2023-09-04T18:28:00Z</dcterms:created>
  <dcterms:modified xsi:type="dcterms:W3CDTF">2023-09-04T18:29:00Z</dcterms:modified>
</cp:coreProperties>
</file>