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ABE4" w14:textId="77777777" w:rsidR="00E46B64" w:rsidRPr="00BD2BFF" w:rsidRDefault="00E46B64" w:rsidP="00E46B64">
      <w:pPr>
        <w:numPr>
          <w:ilvl w:val="12"/>
          <w:numId w:val="0"/>
        </w:numPr>
        <w:tabs>
          <w:tab w:val="left" w:pos="720"/>
          <w:tab w:val="left" w:pos="1320"/>
          <w:tab w:val="left" w:pos="204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SEA IN RADZIN</w:t>
      </w:r>
    </w:p>
    <w:p w14:paraId="48D531C1" w14:textId="77777777" w:rsidR="00E46B64" w:rsidRPr="00BD2BFF" w:rsidRDefault="00E46B64" w:rsidP="00E46B64">
      <w:pPr>
        <w:numPr>
          <w:ilvl w:val="12"/>
          <w:numId w:val="0"/>
        </w:numPr>
        <w:tabs>
          <w:tab w:val="left" w:pos="720"/>
          <w:tab w:val="left" w:pos="1320"/>
          <w:tab w:val="left" w:pos="204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   </w:t>
      </w:r>
    </w:p>
    <w:p w14:paraId="35E2907B" w14:textId="77777777" w:rsidR="00E46B64" w:rsidRPr="00BD2BFF" w:rsidRDefault="00E46B64" w:rsidP="00E46B64">
      <w:pPr>
        <w:numPr>
          <w:ilvl w:val="12"/>
          <w:numId w:val="0"/>
        </w:numPr>
        <w:tabs>
          <w:tab w:val="left" w:pos="2160"/>
          <w:tab w:val="left" w:pos="3619"/>
        </w:tabs>
        <w:autoSpaceDE w:val="0"/>
        <w:autoSpaceDN w:val="0"/>
        <w:adjustRightInd w:val="0"/>
        <w:spacing w:after="0" w:line="240" w:lineRule="auto"/>
        <w:ind w:left="720" w:right="2160"/>
        <w:rPr>
          <w:rFonts w:ascii="Times" w:eastAsia="Times New Roman" w:hAnsi="Times" w:cs="Times"/>
          <w:i/>
          <w:iCs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i/>
          <w:iCs/>
          <w:sz w:val="24"/>
          <w:szCs w:val="24"/>
          <w:lang w:bidi="he-IL"/>
        </w:rPr>
        <w:t xml:space="preserve">The Lord spoke to Moses and said, </w:t>
      </w:r>
      <w:proofErr w:type="gramStart"/>
      <w:r w:rsidRPr="00BD2BFF">
        <w:rPr>
          <w:rFonts w:ascii="Times" w:eastAsia="Times New Roman" w:hAnsi="Times" w:cs="Times"/>
          <w:i/>
          <w:iCs/>
          <w:sz w:val="24"/>
          <w:szCs w:val="24"/>
          <w:lang w:bidi="he-IL"/>
        </w:rPr>
        <w:t>Speak</w:t>
      </w:r>
      <w:proofErr w:type="gramEnd"/>
      <w:r w:rsidRPr="00BD2BFF">
        <w:rPr>
          <w:rFonts w:ascii="Times" w:eastAsia="Times New Roman" w:hAnsi="Times" w:cs="Times"/>
          <w:i/>
          <w:iCs/>
          <w:sz w:val="24"/>
          <w:szCs w:val="24"/>
          <w:lang w:bidi="he-IL"/>
        </w:rPr>
        <w:t xml:space="preserve"> to the Children of Israel in these words:  They must make tassels on the corners of their garments, they and their children's children.  Into this tassel thou shall work a blue (</w:t>
      </w:r>
      <w:proofErr w:type="spellStart"/>
      <w:r w:rsidRPr="00BD2BFF">
        <w:rPr>
          <w:rFonts w:ascii="Times" w:eastAsia="Times New Roman" w:hAnsi="Times" w:cs="Times"/>
          <w:i/>
          <w:iCs/>
          <w:sz w:val="24"/>
          <w:szCs w:val="24"/>
          <w:u w:val="single"/>
          <w:lang w:bidi="he-IL"/>
        </w:rPr>
        <w:t>tekhelet</w:t>
      </w:r>
      <w:proofErr w:type="spellEnd"/>
      <w:r w:rsidRPr="00BD2BFF">
        <w:rPr>
          <w:rFonts w:ascii="Times" w:eastAsia="Times New Roman" w:hAnsi="Times" w:cs="Times"/>
          <w:i/>
          <w:iCs/>
          <w:sz w:val="24"/>
          <w:szCs w:val="24"/>
          <w:lang w:bidi="he-IL"/>
        </w:rPr>
        <w:t>) thread, and whenever you see this in the tassel, you shall remember all the Lord's commands and obey them, and not go into your wanton</w:t>
      </w:r>
    </w:p>
    <w:p w14:paraId="4FCD9094" w14:textId="77777777" w:rsidR="00E46B64" w:rsidRPr="00BD2BFF" w:rsidRDefault="00E46B64" w:rsidP="00E46B64">
      <w:pPr>
        <w:numPr>
          <w:ilvl w:val="12"/>
          <w:numId w:val="0"/>
        </w:numPr>
        <w:tabs>
          <w:tab w:val="left" w:pos="2160"/>
          <w:tab w:val="left" w:pos="3619"/>
        </w:tabs>
        <w:autoSpaceDE w:val="0"/>
        <w:autoSpaceDN w:val="0"/>
        <w:adjustRightInd w:val="0"/>
        <w:spacing w:after="0" w:line="240" w:lineRule="auto"/>
        <w:ind w:left="720" w:right="2160"/>
        <w:rPr>
          <w:rFonts w:ascii="Times" w:eastAsia="Times New Roman" w:hAnsi="Times" w:cs="Times"/>
          <w:i/>
          <w:iCs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i/>
          <w:iCs/>
          <w:sz w:val="24"/>
          <w:szCs w:val="24"/>
          <w:lang w:bidi="he-IL"/>
        </w:rPr>
        <w:t>ways led astray by your own hearts and eyes...</w:t>
      </w:r>
    </w:p>
    <w:p w14:paraId="1C306C10" w14:textId="77777777" w:rsidR="00E46B64" w:rsidRPr="00BD2BFF" w:rsidRDefault="00E46B64" w:rsidP="00E46B64">
      <w:pPr>
        <w:numPr>
          <w:ilvl w:val="12"/>
          <w:numId w:val="0"/>
        </w:numPr>
        <w:tabs>
          <w:tab w:val="left" w:pos="2160"/>
          <w:tab w:val="left" w:pos="3619"/>
        </w:tabs>
        <w:autoSpaceDE w:val="0"/>
        <w:autoSpaceDN w:val="0"/>
        <w:adjustRightInd w:val="0"/>
        <w:spacing w:after="0" w:line="240" w:lineRule="auto"/>
        <w:ind w:left="720" w:right="216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i/>
          <w:iCs/>
          <w:sz w:val="24"/>
          <w:szCs w:val="24"/>
          <w:lang w:bidi="he-IL"/>
        </w:rPr>
        <w:tab/>
        <w:t xml:space="preserve">         Numbers 15, 38</w:t>
      </w:r>
    </w:p>
    <w:p w14:paraId="08AE63AE" w14:textId="77777777" w:rsidR="00E46B64" w:rsidRPr="00BD2BFF" w:rsidRDefault="00E46B64" w:rsidP="00E46B64">
      <w:pPr>
        <w:numPr>
          <w:ilvl w:val="12"/>
          <w:numId w:val="0"/>
        </w:numPr>
        <w:tabs>
          <w:tab w:val="left" w:pos="2160"/>
          <w:tab w:val="left" w:pos="3619"/>
        </w:tabs>
        <w:autoSpaceDE w:val="0"/>
        <w:autoSpaceDN w:val="0"/>
        <w:adjustRightInd w:val="0"/>
        <w:spacing w:after="0" w:line="240" w:lineRule="auto"/>
        <w:ind w:right="216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            </w:t>
      </w:r>
      <w:r w:rsidRPr="00BD2BFF">
        <w:rPr>
          <w:rFonts w:ascii="Times" w:eastAsia="Times New Roman" w:hAnsi="Times" w:cs="Times"/>
          <w:sz w:val="24"/>
          <w:szCs w:val="24"/>
          <w:lang w:bidi="he-IL"/>
        </w:rPr>
        <w:tab/>
        <w:t xml:space="preserve">                         </w:t>
      </w:r>
    </w:p>
    <w:p w14:paraId="2532B0BA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A disciple asked the Rabbi of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Radzin</w:t>
      </w:r>
      <w:proofErr w:type="spellEnd"/>
    </w:p>
    <w:p w14:paraId="24B290FC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why </w:t>
      </w:r>
      <w:proofErr w:type="spellStart"/>
      <w:r w:rsidRPr="00BD2BFF">
        <w:rPr>
          <w:rFonts w:ascii="Times" w:eastAsia="Times New Roman" w:hAnsi="Times" w:cs="Times"/>
          <w:sz w:val="24"/>
          <w:szCs w:val="24"/>
          <w:u w:val="single"/>
          <w:lang w:bidi="he-IL"/>
        </w:rPr>
        <w:t>tekhelet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>, of all colors, why blue?</w:t>
      </w:r>
    </w:p>
    <w:p w14:paraId="7170DCF9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And Gershon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Chanoch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Leiner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>, who knew</w:t>
      </w:r>
    </w:p>
    <w:p w14:paraId="11DA3CF6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commentaries, spoke:  In the time</w:t>
      </w:r>
    </w:p>
    <w:p w14:paraId="7C61709F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when the people of Israel could still</w:t>
      </w:r>
    </w:p>
    <w:p w14:paraId="412A7A00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fulfill what the Lord said to Moses,</w:t>
      </w:r>
    </w:p>
    <w:p w14:paraId="15971DC1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Rabbi Meir, he of blessed memory,</w:t>
      </w:r>
    </w:p>
    <w:p w14:paraId="615D4117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said </w:t>
      </w:r>
      <w:proofErr w:type="spellStart"/>
      <w:r w:rsidRPr="00BD2BFF">
        <w:rPr>
          <w:rFonts w:ascii="Times" w:eastAsia="Times New Roman" w:hAnsi="Times" w:cs="Times"/>
          <w:sz w:val="24"/>
          <w:szCs w:val="24"/>
          <w:u w:val="single"/>
          <w:lang w:bidi="he-IL"/>
        </w:rPr>
        <w:t>tekhelet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is like unto the sea,</w:t>
      </w:r>
    </w:p>
    <w:p w14:paraId="5196F03D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and the sea to the sky, and the sky</w:t>
      </w:r>
    </w:p>
    <w:p w14:paraId="268B28AE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to sapphire, and sapphire, the Throne</w:t>
      </w:r>
    </w:p>
    <w:p w14:paraId="43A470DB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Glory of the Lord of Israel.</w:t>
      </w:r>
    </w:p>
    <w:p w14:paraId="168A4CA4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52AAE334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The rabbi thought - if only </w:t>
      </w:r>
      <w:proofErr w:type="spellStart"/>
      <w:r w:rsidRPr="00BD2BFF">
        <w:rPr>
          <w:rFonts w:ascii="Times" w:eastAsia="Times New Roman" w:hAnsi="Times" w:cs="Times"/>
          <w:sz w:val="24"/>
          <w:szCs w:val="24"/>
          <w:u w:val="single"/>
          <w:lang w:bidi="he-IL"/>
        </w:rPr>
        <w:t>tekhelet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</w:p>
    <w:p w14:paraId="00DB2181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were found, it would speed the coming</w:t>
      </w:r>
    </w:p>
    <w:p w14:paraId="71A0FCA5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the Messiah.  He dreamt of a shell,</w:t>
      </w:r>
    </w:p>
    <w:p w14:paraId="48093B48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its color like unto the sea, as it</w:t>
      </w:r>
    </w:p>
    <w:p w14:paraId="25340968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is said, in the shape of a fish.  Rabbi</w:t>
      </w:r>
    </w:p>
    <w:p w14:paraId="5859A2DC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Gershon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Chanoch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Leiner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>, who knew French,</w:t>
      </w:r>
    </w:p>
    <w:p w14:paraId="01C9C817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German and Russian, and how the blood </w:t>
      </w:r>
    </w:p>
    <w:p w14:paraId="350DB8A1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changed color in a man, who built a mill</w:t>
      </w:r>
    </w:p>
    <w:p w14:paraId="6A70BAA6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with machinery of his own invention,</w:t>
      </w:r>
    </w:p>
    <w:p w14:paraId="01B57210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searched in the books of the gentiles</w:t>
      </w:r>
    </w:p>
    <w:p w14:paraId="28E577AD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for snails that come every seven years,</w:t>
      </w:r>
    </w:p>
    <w:p w14:paraId="062CF39B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as the Talmud says.  The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Radzin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Rabbi</w:t>
      </w:r>
    </w:p>
    <w:p w14:paraId="058A3DEE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taught himself Italian, and set off</w:t>
      </w:r>
    </w:p>
    <w:p w14:paraId="237684EA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to the distant sea, for Naples.</w:t>
      </w:r>
    </w:p>
    <w:p w14:paraId="14D5DA5B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6B268443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Hot in their black caftans, the nine</w:t>
      </w:r>
    </w:p>
    <w:p w14:paraId="3FACE8D0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men of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Radzin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and their Rebbe walked</w:t>
      </w:r>
    </w:p>
    <w:p w14:paraId="676C51BF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shore of a small island at the end</w:t>
      </w:r>
    </w:p>
    <w:p w14:paraId="4188F297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of the </w:t>
      </w:r>
      <w:proofErr w:type="gramStart"/>
      <w:r w:rsidRPr="00BD2BFF">
        <w:rPr>
          <w:rFonts w:ascii="Times" w:eastAsia="Times New Roman" w:hAnsi="Times" w:cs="Times"/>
          <w:sz w:val="24"/>
          <w:szCs w:val="24"/>
          <w:lang w:bidi="he-IL"/>
        </w:rPr>
        <w:t>Western sea</w:t>
      </w:r>
      <w:proofErr w:type="gramEnd"/>
      <w:r w:rsidRPr="00BD2BFF">
        <w:rPr>
          <w:rFonts w:ascii="Times" w:eastAsia="Times New Roman" w:hAnsi="Times" w:cs="Times"/>
          <w:sz w:val="24"/>
          <w:szCs w:val="24"/>
          <w:lang w:bidi="he-IL"/>
        </w:rPr>
        <w:t>.  The rabbi offered</w:t>
      </w:r>
    </w:p>
    <w:p w14:paraId="3DCF5B67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 bounty for sea-snails' dark blood,</w:t>
      </w:r>
    </w:p>
    <w:p w14:paraId="56F2625F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was brought cuttlefish by the sailors.</w:t>
      </w:r>
    </w:p>
    <w:p w14:paraId="2BB4BC31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Gershon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Chanoch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Leiner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>, holy in his</w:t>
      </w:r>
    </w:p>
    <w:p w14:paraId="4FA469EF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7180D043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lastRenderedPageBreak/>
        <w:tab/>
      </w:r>
    </w:p>
    <w:p w14:paraId="75C27D64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task, looked at the cephalopod, said:</w:t>
      </w:r>
    </w:p>
    <w:p w14:paraId="41516AA0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Wise one, you are a woman, as it is</w:t>
      </w:r>
    </w:p>
    <w:p w14:paraId="6B745B5B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said, you are Moses' shell.  He dipped</w:t>
      </w:r>
    </w:p>
    <w:p w14:paraId="69E1AD17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one white strand of his tassels into</w:t>
      </w:r>
    </w:p>
    <w:p w14:paraId="11BA2F17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ink, and it was dyed, blue-black,</w:t>
      </w:r>
    </w:p>
    <w:p w14:paraId="2EAD2FC4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like the evening sky over the sea.</w:t>
      </w:r>
    </w:p>
    <w:p w14:paraId="450E44B3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But the color faded, not yet </w:t>
      </w:r>
      <w:proofErr w:type="spellStart"/>
      <w:r w:rsidRPr="00BD2BFF">
        <w:rPr>
          <w:rFonts w:ascii="Times" w:eastAsia="Times New Roman" w:hAnsi="Times" w:cs="Times"/>
          <w:sz w:val="24"/>
          <w:szCs w:val="24"/>
          <w:u w:val="single"/>
          <w:lang w:bidi="he-IL"/>
        </w:rPr>
        <w:t>tekhelet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>.</w:t>
      </w:r>
    </w:p>
    <w:p w14:paraId="4F6E6057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5872D739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The Chasidim of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Radzin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had lost </w:t>
      </w:r>
      <w:proofErr w:type="gramStart"/>
      <w:r w:rsidRPr="00BD2BFF">
        <w:rPr>
          <w:rFonts w:ascii="Times" w:eastAsia="Times New Roman" w:hAnsi="Times" w:cs="Times"/>
          <w:sz w:val="24"/>
          <w:szCs w:val="24"/>
          <w:lang w:bidi="he-IL"/>
        </w:rPr>
        <w:t>their</w:t>
      </w:r>
      <w:proofErr w:type="gramEnd"/>
    </w:p>
    <w:p w14:paraId="48B79BF2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rabbi to the books he ordered brought</w:t>
      </w:r>
    </w:p>
    <w:p w14:paraId="46E65E84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from Warsaw.  Had not Maimonides and</w:t>
      </w:r>
    </w:p>
    <w:p w14:paraId="0EC4D25C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Rashi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too told of chemicals to bring</w:t>
      </w:r>
    </w:p>
    <w:p w14:paraId="2FC6D62F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blue out, in accord with dyer's</w:t>
      </w:r>
    </w:p>
    <w:p w14:paraId="7A139CD7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craft?  He put the cuttlefish' black</w:t>
      </w:r>
    </w:p>
    <w:p w14:paraId="5D74E727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sacs of ink, caked dry after </w:t>
      </w:r>
      <w:proofErr w:type="gramStart"/>
      <w:r w:rsidRPr="00BD2BFF">
        <w:rPr>
          <w:rFonts w:ascii="Times" w:eastAsia="Times New Roman" w:hAnsi="Times" w:cs="Times"/>
          <w:sz w:val="24"/>
          <w:szCs w:val="24"/>
          <w:lang w:bidi="he-IL"/>
        </w:rPr>
        <w:t>their</w:t>
      </w:r>
      <w:proofErr w:type="gramEnd"/>
    </w:p>
    <w:p w14:paraId="68D4B788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long journey, into a very thick vat,</w:t>
      </w:r>
    </w:p>
    <w:p w14:paraId="4391B99E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added iron filings and snow-white</w:t>
      </w:r>
    </w:p>
    <w:p w14:paraId="488ABABD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potash.  To his disciples, the blaze</w:t>
      </w:r>
    </w:p>
    <w:p w14:paraId="0D2AC46C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outside and within was as the fires</w:t>
      </w:r>
    </w:p>
    <w:p w14:paraId="3CBE1BF5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hell; fused, encrustation filtered,</w:t>
      </w:r>
    </w:p>
    <w:p w14:paraId="64434CBC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whitish essence, boiled into wool</w:t>
      </w:r>
    </w:p>
    <w:p w14:paraId="04E3B41F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turns to </w:t>
      </w:r>
      <w:proofErr w:type="spellStart"/>
      <w:r w:rsidRPr="00BD2BFF">
        <w:rPr>
          <w:rFonts w:ascii="Times" w:eastAsia="Times New Roman" w:hAnsi="Times" w:cs="Times"/>
          <w:sz w:val="24"/>
          <w:szCs w:val="24"/>
          <w:u w:val="single"/>
          <w:lang w:bidi="he-IL"/>
        </w:rPr>
        <w:t>tekhelet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in wintry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Radzin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>.</w:t>
      </w:r>
    </w:p>
    <w:p w14:paraId="2E81CB5A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4462F71D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flour mill soon went bankrupt, but</w:t>
      </w:r>
    </w:p>
    <w:p w14:paraId="23AEEEF3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the dye-works of the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Radzin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Chasidim</w:t>
      </w:r>
    </w:p>
    <w:p w14:paraId="0911AAD6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spread sealed blue threads over the Pale</w:t>
      </w:r>
    </w:p>
    <w:p w14:paraId="05D37CF5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the Settlement.  The rabbi, now old,</w:t>
      </w:r>
    </w:p>
    <w:p w14:paraId="1D6D72BC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was plagued by profane dreams — eyes</w:t>
      </w:r>
    </w:p>
    <w:p w14:paraId="0AD764D3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of cuttlefish, bullock's blood treated</w:t>
      </w:r>
    </w:p>
    <w:p w14:paraId="0443B3EB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with iron and potash, a green bottle</w:t>
      </w:r>
    </w:p>
    <w:p w14:paraId="3459F9DD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with a label, Prussian Blue.  Unable</w:t>
      </w:r>
    </w:p>
    <w:p w14:paraId="7AD375AA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to wake, Gershon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Chanoch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  <w:proofErr w:type="spellStart"/>
      <w:r w:rsidRPr="00BD2BFF">
        <w:rPr>
          <w:rFonts w:ascii="Times" w:eastAsia="Times New Roman" w:hAnsi="Times" w:cs="Times"/>
          <w:sz w:val="24"/>
          <w:szCs w:val="24"/>
          <w:lang w:bidi="he-IL"/>
        </w:rPr>
        <w:t>Leiner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, dreamed </w:t>
      </w:r>
    </w:p>
    <w:p w14:paraId="1D55E78E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on, of a sailor on a ship, a sailor</w:t>
      </w:r>
    </w:p>
    <w:p w14:paraId="03A1028A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dipping his hand into the wine dark sea,</w:t>
      </w:r>
    </w:p>
    <w:p w14:paraId="52EB1457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a snail in his hand, the tanned sailor</w:t>
      </w:r>
    </w:p>
    <w:p w14:paraId="1F782DE4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drawing in sure strokes a pattern,</w:t>
      </w:r>
    </w:p>
    <w:p w14:paraId="608546F6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Maltese cross, on his shirt, turning</w:t>
      </w:r>
    </w:p>
    <w:p w14:paraId="740041FA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to the sun, the </w:t>
      </w:r>
      <w:proofErr w:type="spellStart"/>
      <w:r w:rsidRPr="00BD2BFF">
        <w:rPr>
          <w:rFonts w:ascii="Times" w:eastAsia="Times New Roman" w:hAnsi="Times" w:cs="Times"/>
          <w:sz w:val="24"/>
          <w:szCs w:val="24"/>
          <w:u w:val="single"/>
          <w:lang w:bidi="he-IL"/>
        </w:rPr>
        <w:t>tekhelet</w:t>
      </w:r>
      <w:proofErr w:type="spellEnd"/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 of the sky;</w:t>
      </w:r>
    </w:p>
    <w:p w14:paraId="48F00244" w14:textId="77777777" w:rsidR="00E46B64" w:rsidRPr="00BD2BFF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 xml:space="preserve">the cross turning yellow, green, purple, </w:t>
      </w:r>
    </w:p>
    <w:p w14:paraId="3A93BAA7" w14:textId="77777777" w:rsidR="00E46B64" w:rsidRDefault="00E46B64" w:rsidP="00E46B64">
      <w:pPr>
        <w:numPr>
          <w:ilvl w:val="12"/>
          <w:numId w:val="0"/>
        </w:numPr>
        <w:tabs>
          <w:tab w:val="left" w:pos="1440"/>
          <w:tab w:val="left" w:pos="361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BD2BFF">
        <w:rPr>
          <w:rFonts w:ascii="Times" w:eastAsia="Times New Roman" w:hAnsi="Times" w:cs="Times"/>
          <w:sz w:val="24"/>
          <w:szCs w:val="24"/>
          <w:lang w:bidi="he-IL"/>
        </w:rPr>
        <w:t>the eyes of a cuttlefish, the Throne.</w:t>
      </w:r>
    </w:p>
    <w:p w14:paraId="72683438" w14:textId="693669E1" w:rsidR="00EB3D51" w:rsidRPr="00E46B64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E4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64"/>
    <w:rsid w:val="00E46B64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DFC9"/>
  <w15:chartTrackingRefBased/>
  <w15:docId w15:val="{AB1047F6-707E-4434-9C13-49DA0355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2023-09-04T17:44:00Z</dcterms:created>
  <dcterms:modified xsi:type="dcterms:W3CDTF">2023-09-04T17:44:00Z</dcterms:modified>
</cp:coreProperties>
</file>