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557D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BRING ON GENE KELLY</w:t>
      </w:r>
    </w:p>
    <w:p w14:paraId="685B91B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1BF3377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CA372F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know that each one is different,</w:t>
      </w:r>
    </w:p>
    <w:p w14:paraId="057F8545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that the </w:t>
      </w:r>
      <w:proofErr w:type="spellStart"/>
      <w:r>
        <w:rPr>
          <w:rFonts w:ascii="Times" w:hAnsi="Times" w:cs="Times"/>
          <w:sz w:val="24"/>
          <w:szCs w:val="24"/>
        </w:rPr>
        <w:t>patenters</w:t>
      </w:r>
      <w:proofErr w:type="spellEnd"/>
      <w:r>
        <w:rPr>
          <w:rFonts w:ascii="Times" w:hAnsi="Times" w:cs="Times"/>
          <w:sz w:val="24"/>
          <w:szCs w:val="24"/>
        </w:rPr>
        <w:t xml:space="preserve"> have daydreamt</w:t>
      </w:r>
    </w:p>
    <w:p w14:paraId="0828595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new ways to make us press here, slide</w:t>
      </w:r>
    </w:p>
    <w:p w14:paraId="0EF958EC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0ED50D2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up there, trained us to doubt if</w:t>
      </w:r>
    </w:p>
    <w:p w14:paraId="1E67877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their creation will act out its internal </w:t>
      </w:r>
    </w:p>
    <w:p w14:paraId="04C3927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logic.  This mechanism </w:t>
      </w:r>
      <w:r>
        <w:rPr>
          <w:rFonts w:ascii="Times" w:hAnsi="Times" w:cs="Times"/>
          <w:sz w:val="24"/>
          <w:szCs w:val="24"/>
          <w:u w:val="single"/>
        </w:rPr>
        <w:t>will</w:t>
      </w:r>
      <w:r>
        <w:rPr>
          <w:rFonts w:ascii="Times" w:hAnsi="Times" w:cs="Times"/>
          <w:sz w:val="24"/>
          <w:szCs w:val="24"/>
        </w:rPr>
        <w:t xml:space="preserve"> work,</w:t>
      </w:r>
    </w:p>
    <w:p w14:paraId="5DD7346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24022458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metal tubes rise, ribs elbow</w:t>
      </w:r>
    </w:p>
    <w:p w14:paraId="0138FE0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out radially, raising a dome</w:t>
      </w:r>
    </w:p>
    <w:p w14:paraId="027696B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to the droopy sky, from which </w:t>
      </w:r>
    </w:p>
    <w:p w14:paraId="1A8065C4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4ACCBE2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drips but doesn't pour yet -</w:t>
      </w:r>
    </w:p>
    <w:p w14:paraId="2BA85E63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soon, soon - click.</w:t>
      </w:r>
    </w:p>
    <w:p w14:paraId="7539C731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sail, which was not meant</w:t>
      </w:r>
    </w:p>
    <w:p w14:paraId="449B8ABA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1E25D904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be a sail is in place.</w:t>
      </w:r>
    </w:p>
    <w:p w14:paraId="2D0320F5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Taut, quasi-waterproof fabric</w:t>
      </w:r>
    </w:p>
    <w:p w14:paraId="6C141AD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deflect the drippings from God's tail.</w:t>
      </w:r>
    </w:p>
    <w:p w14:paraId="5A558629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1E08C29D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umbrella, soft rain, riddle song:</w:t>
      </w:r>
    </w:p>
    <w:p w14:paraId="511ED434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Can two </w:t>
      </w:r>
      <w:proofErr w:type="gramStart"/>
      <w:r>
        <w:rPr>
          <w:rFonts w:ascii="Times" w:hAnsi="Times" w:cs="Times"/>
          <w:sz w:val="24"/>
          <w:szCs w:val="24"/>
        </w:rPr>
        <w:t>walk</w:t>
      </w:r>
      <w:proofErr w:type="gramEnd"/>
      <w:r>
        <w:rPr>
          <w:rFonts w:ascii="Times" w:hAnsi="Times" w:cs="Times"/>
          <w:sz w:val="24"/>
          <w:szCs w:val="24"/>
        </w:rPr>
        <w:t xml:space="preserve"> under and not touch,</w:t>
      </w:r>
    </w:p>
    <w:p w14:paraId="26BFC08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first brush of skin demanding more?</w:t>
      </w:r>
    </w:p>
    <w:p w14:paraId="254AF67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47DE9FEE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umbrella, hard rain, ragged tune.</w:t>
      </w:r>
    </w:p>
    <w:p w14:paraId="42AA3FB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couple, whose coat sleeves are</w:t>
      </w:r>
    </w:p>
    <w:p w14:paraId="185BD3B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charged to repel with the recall of love</w:t>
      </w:r>
    </w:p>
    <w:p w14:paraId="15D59A6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doused by this or that rain, by many rains.</w:t>
      </w:r>
    </w:p>
    <w:p w14:paraId="3E9023A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AB3874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Parasol, </w:t>
      </w:r>
      <w:proofErr w:type="spellStart"/>
      <w:r>
        <w:rPr>
          <w:rFonts w:ascii="Times" w:hAnsi="Times" w:cs="Times"/>
          <w:sz w:val="24"/>
          <w:szCs w:val="24"/>
        </w:rPr>
        <w:t>parapluie</w:t>
      </w:r>
      <w:proofErr w:type="spellEnd"/>
    </w:p>
    <w:p w14:paraId="145A1DBE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Men swinging it up to</w:t>
      </w:r>
    </w:p>
    <w:p w14:paraId="6033BF2A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their shoulder, playing war</w:t>
      </w:r>
    </w:p>
    <w:p w14:paraId="3C39907D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tip-tapping the ground.  Macho...</w:t>
      </w:r>
    </w:p>
    <w:p w14:paraId="0768EA4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but only if it's folded.</w:t>
      </w:r>
    </w:p>
    <w:p w14:paraId="5EF03141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F9E82CC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Parapluie</w:t>
      </w:r>
      <w:proofErr w:type="spellEnd"/>
      <w:r>
        <w:rPr>
          <w:rFonts w:ascii="Times" w:hAnsi="Times" w:cs="Times"/>
          <w:sz w:val="24"/>
          <w:szCs w:val="24"/>
        </w:rPr>
        <w:t>, parasol</w:t>
      </w:r>
    </w:p>
    <w:p w14:paraId="3F0CB37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Your push button release</w:t>
      </w:r>
    </w:p>
    <w:p w14:paraId="654C95A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mechanism doesn't work</w:t>
      </w:r>
    </w:p>
    <w:p w14:paraId="4616B3FC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today, boy.</w:t>
      </w:r>
    </w:p>
    <w:p w14:paraId="7003B5D7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963FD81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Focusing lens for the wind's </w:t>
      </w:r>
    </w:p>
    <w:p w14:paraId="6C011634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rush, which shoves this fabric</w:t>
      </w:r>
    </w:p>
    <w:p w14:paraId="00BDA8A7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metal contraption its way.</w:t>
      </w:r>
    </w:p>
    <w:p w14:paraId="06FBC78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0422CDC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More than one hand can take,</w:t>
      </w:r>
    </w:p>
    <w:p w14:paraId="463E208E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and the other has a heavy </w:t>
      </w:r>
    </w:p>
    <w:p w14:paraId="5873B912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briefcase.  Bends and creaks.</w:t>
      </w:r>
    </w:p>
    <w:p w14:paraId="6A8FC2A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282B55B7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always the risk of inversion,</w:t>
      </w:r>
    </w:p>
    <w:p w14:paraId="2184072D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mangled spokes calling up</w:t>
      </w:r>
    </w:p>
    <w:p w14:paraId="61141DF1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textbooks of the ski-town doctor.</w:t>
      </w:r>
    </w:p>
    <w:p w14:paraId="5BCD8329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62DA936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It's easy to forget</w:t>
      </w:r>
    </w:p>
    <w:p w14:paraId="50C17D58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parachutes can't fly up.</w:t>
      </w:r>
    </w:p>
    <w:p w14:paraId="29F27535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55873CBB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 their worst in crowds</w:t>
      </w:r>
    </w:p>
    <w:p w14:paraId="4031C0E7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creating protocols of tilting</w:t>
      </w:r>
    </w:p>
    <w:p w14:paraId="4FC23822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and stretching as </w:t>
      </w:r>
      <w:proofErr w:type="gramStart"/>
      <w:r>
        <w:rPr>
          <w:rFonts w:ascii="Times" w:hAnsi="Times" w:cs="Times"/>
          <w:sz w:val="24"/>
          <w:szCs w:val="24"/>
        </w:rPr>
        <w:t>our</w:t>
      </w:r>
      <w:proofErr w:type="gramEnd"/>
    </w:p>
    <w:p w14:paraId="68F03E8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39A9FA5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apparent volume increases.</w:t>
      </w:r>
    </w:p>
    <w:p w14:paraId="3DEB7367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 the least we're supposed</w:t>
      </w:r>
    </w:p>
    <w:p w14:paraId="0CB716EE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stay dry.  But as if</w:t>
      </w:r>
    </w:p>
    <w:p w14:paraId="66F75A23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3A49DAF7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waters' cycle </w:t>
      </w:r>
      <w:proofErr w:type="gramStart"/>
      <w:r>
        <w:rPr>
          <w:rFonts w:ascii="Times" w:hAnsi="Times" w:cs="Times"/>
          <w:sz w:val="24"/>
          <w:szCs w:val="24"/>
        </w:rPr>
        <w:t>were</w:t>
      </w:r>
      <w:proofErr w:type="gramEnd"/>
      <w:r>
        <w:rPr>
          <w:rFonts w:ascii="Times" w:hAnsi="Times" w:cs="Times"/>
          <w:sz w:val="24"/>
          <w:szCs w:val="24"/>
        </w:rPr>
        <w:t xml:space="preserve"> changed </w:t>
      </w:r>
    </w:p>
    <w:p w14:paraId="3E61FEF0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man, as if rain rose from</w:t>
      </w:r>
    </w:p>
    <w:p w14:paraId="507E026C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rivers, sewers and gutters,</w:t>
      </w:r>
    </w:p>
    <w:p w14:paraId="0D2FBCC8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B6A0C6F" w14:textId="77777777" w:rsidR="00167614" w:rsidRDefault="00167614" w:rsidP="0016761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my pants legs still get wet.</w:t>
      </w:r>
    </w:p>
    <w:p w14:paraId="29E4A1E6" w14:textId="6A8555E2" w:rsidR="00EB3D51" w:rsidRPr="00167614" w:rsidRDefault="00EB3D51" w:rsidP="00167614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16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4"/>
    <w:rsid w:val="0016761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D19B"/>
  <w15:chartTrackingRefBased/>
  <w15:docId w15:val="{B27BC0C0-C6A6-443C-8999-C0B784C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1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2023-09-01T17:28:00Z</dcterms:created>
  <dcterms:modified xsi:type="dcterms:W3CDTF">2023-09-01T17:29:00Z</dcterms:modified>
</cp:coreProperties>
</file>